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E9" w:rsidRPr="00445DE9" w:rsidRDefault="00445DE9" w:rsidP="0020448C">
      <w:pPr>
        <w:rPr>
          <w:rFonts w:ascii="Times New Roman" w:hAnsi="Times New Roman" w:cs="Times New Roman"/>
          <w:b/>
          <w:sz w:val="28"/>
          <w:szCs w:val="28"/>
        </w:rPr>
      </w:pPr>
      <w:r w:rsidRPr="00445DE9">
        <w:rPr>
          <w:rFonts w:ascii="Times New Roman" w:hAnsi="Times New Roman" w:cs="Times New Roman"/>
          <w:b/>
          <w:sz w:val="28"/>
          <w:szCs w:val="28"/>
        </w:rPr>
        <w:t>Родителям о П</w:t>
      </w:r>
      <w:bookmarkStart w:id="0" w:name="_GoBack"/>
      <w:bookmarkEnd w:id="0"/>
      <w:r w:rsidRPr="00445DE9">
        <w:rPr>
          <w:rFonts w:ascii="Times New Roman" w:hAnsi="Times New Roman" w:cs="Times New Roman"/>
          <w:b/>
          <w:sz w:val="28"/>
          <w:szCs w:val="28"/>
        </w:rPr>
        <w:t>ушкинской карте.</w:t>
      </w:r>
    </w:p>
    <w:p w:rsidR="0020448C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Пушкинская карта — это государственная программа приобщения молодежи к культуре. Вы можете оформить виртуальную карту Почта Банка, на счет которой сразу начислят деньги. Счет карты будет пополняться ежегодно, а потратить деньги можно только на мероприятия, одобренные Министерством культуры. Вы можете принять участие в программе, если ваш возраст от 14 до 22 лет.</w:t>
      </w:r>
    </w:p>
    <w:p w:rsidR="006B7FAD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Подробнее о Пушкинской карте можно узнать на сайте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CE360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E360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p w:rsidR="0020448C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Как оформить Пушкинскую карту.</w:t>
      </w:r>
    </w:p>
    <w:p w:rsidR="0020448C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Зарегистрируйтесь на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и подтвердите учётную запись. Это можно сделать с 14 лет, после получения паспорта.</w:t>
      </w:r>
    </w:p>
    <w:p w:rsidR="0020448C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Установите мобильное приложение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Культура». Оно доступно в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. QR-код для скачивания приложения </w:t>
      </w:r>
      <w:proofErr w:type="gramStart"/>
      <w:r w:rsidRPr="00CE360F">
        <w:rPr>
          <w:rFonts w:ascii="Times New Roman" w:hAnsi="Times New Roman" w:cs="Times New Roman"/>
          <w:sz w:val="28"/>
          <w:szCs w:val="28"/>
        </w:rPr>
        <w:t>размещён</w:t>
      </w:r>
      <w:proofErr w:type="gramEnd"/>
      <w:r w:rsidRPr="00CE36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p w:rsidR="0020448C" w:rsidRPr="00CE360F" w:rsidRDefault="0020448C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Подтвердите выпуск Пушкинской карты. Вы можете оформить виртуальную карту «Мир» прямо в приложении или получить пластиковую карту в отделении Почта Банка, предъявив паспорт и СНИЛС.</w:t>
      </w:r>
    </w:p>
    <w:p w:rsidR="00CE360F" w:rsidRPr="00CE360F" w:rsidRDefault="00CE360F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Выберите мероприятие из афиши в приложении или на сайте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CE360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E360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» и оплатите билет картой. При покупке билетов на сайте самой культурной организации или через кассу убедитесь, что организация участвует в программе. При покупке на сайте ищите кнопку «Оплатить Пушкинской картой».</w:t>
      </w:r>
    </w:p>
    <w:p w:rsidR="00CE360F" w:rsidRPr="00CE360F" w:rsidRDefault="00CE360F" w:rsidP="0020448C">
      <w:pPr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Выпустить карту можно только после получения паспорта РФ. Карта бывает виртуальной и пластиковой. Выпустить виртуальную Пушкинскую карту можно в мобильном приложении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Культура». Чтобы оформить </w:t>
      </w:r>
      <w:proofErr w:type="gramStart"/>
      <w:r w:rsidRPr="00CE360F">
        <w:rPr>
          <w:rFonts w:ascii="Times New Roman" w:hAnsi="Times New Roman" w:cs="Times New Roman"/>
          <w:sz w:val="28"/>
          <w:szCs w:val="28"/>
        </w:rPr>
        <w:t>пластиковую</w:t>
      </w:r>
      <w:proofErr w:type="gramEnd"/>
      <w:r w:rsidRPr="00CE360F">
        <w:rPr>
          <w:rFonts w:ascii="Times New Roman" w:hAnsi="Times New Roman" w:cs="Times New Roman"/>
          <w:sz w:val="28"/>
          <w:szCs w:val="28"/>
        </w:rPr>
        <w:t xml:space="preserve">, обратитесь в отделение банка — участника программы. В 2023 году это можно сделать в отделении Почта Банка. Выпускать пластиковую карту необязательно: для покупки билетов </w:t>
      </w:r>
      <w:proofErr w:type="gramStart"/>
      <w:r w:rsidRPr="00CE360F">
        <w:rPr>
          <w:rFonts w:ascii="Times New Roman" w:hAnsi="Times New Roman" w:cs="Times New Roman"/>
          <w:sz w:val="28"/>
          <w:szCs w:val="28"/>
        </w:rPr>
        <w:t>достаточно виртуальной</w:t>
      </w:r>
      <w:proofErr w:type="gram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sectPr w:rsidR="00CE360F" w:rsidRPr="00CE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0C"/>
    <w:rsid w:val="001A0B0C"/>
    <w:rsid w:val="0020448C"/>
    <w:rsid w:val="00445DE9"/>
    <w:rsid w:val="006B7FAD"/>
    <w:rsid w:val="00C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2023-10-18T04:56:00Z</dcterms:created>
  <dcterms:modified xsi:type="dcterms:W3CDTF">2023-10-18T10:00:00Z</dcterms:modified>
</cp:coreProperties>
</file>